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5E" w:rsidRDefault="00CC1641">
      <w:r w:rsidRPr="00CC1641">
        <w:rPr>
          <w:b/>
          <w:sz w:val="36"/>
          <w:szCs w:val="36"/>
        </w:rPr>
        <w:t>KZN</w:t>
      </w:r>
      <w:r w:rsidRPr="00CC1641">
        <w:rPr>
          <w:sz w:val="32"/>
          <w:szCs w:val="32"/>
        </w:rPr>
        <w:t xml:space="preserve"> Kayak &amp; River Safety School</w:t>
      </w:r>
    </w:p>
    <w:p w:rsidR="00CC1641" w:rsidRDefault="00F74830">
      <w:pPr>
        <w:rPr>
          <w:b/>
          <w:i/>
          <w:color w:val="FF0000"/>
          <w:sz w:val="48"/>
          <w:szCs w:val="48"/>
        </w:rPr>
      </w:pPr>
      <w:r>
        <w:t xml:space="preserve">          </w:t>
      </w:r>
      <w:proofErr w:type="gramStart"/>
      <w:r w:rsidR="00CC1641">
        <w:t>t/</w:t>
      </w:r>
      <w:proofErr w:type="gramEnd"/>
      <w:r w:rsidR="00CC1641">
        <w:t xml:space="preserve">a </w:t>
      </w:r>
      <w:r>
        <w:t xml:space="preserve">   </w:t>
      </w:r>
      <w:proofErr w:type="spellStart"/>
      <w:r w:rsidR="00CC1641" w:rsidRPr="00CC1641">
        <w:rPr>
          <w:sz w:val="40"/>
          <w:szCs w:val="40"/>
        </w:rPr>
        <w:t>Swiftwater</w:t>
      </w:r>
      <w:r w:rsidR="00CC1641" w:rsidRPr="00CC1641">
        <w:rPr>
          <w:b/>
          <w:i/>
          <w:color w:val="FF0000"/>
          <w:sz w:val="48"/>
          <w:szCs w:val="48"/>
        </w:rPr>
        <w:t>X</w:t>
      </w:r>
      <w:proofErr w:type="spellEnd"/>
    </w:p>
    <w:p w:rsidR="00CC1641" w:rsidRDefault="00CC1641"/>
    <w:p w:rsidR="00CC1641" w:rsidRDefault="00CC1641"/>
    <w:p w:rsidR="00CC1641" w:rsidRDefault="00CC1641"/>
    <w:p w:rsidR="00CC1641" w:rsidRPr="00CC1641" w:rsidRDefault="00CC1641">
      <w:pPr>
        <w:rPr>
          <w:b/>
          <w:sz w:val="28"/>
          <w:szCs w:val="28"/>
          <w:u w:val="single"/>
        </w:rPr>
      </w:pPr>
      <w:r w:rsidRPr="00CC1641">
        <w:rPr>
          <w:b/>
          <w:sz w:val="28"/>
          <w:szCs w:val="28"/>
          <w:u w:val="single"/>
        </w:rPr>
        <w:t>1 day river/self awareness course</w:t>
      </w:r>
    </w:p>
    <w:p w:rsidR="00CC1641" w:rsidRDefault="00CC1641"/>
    <w:p w:rsidR="00CC1641" w:rsidRDefault="00CC1641">
      <w:r>
        <w:t xml:space="preserve">Just as the name refers, this is a 1 day </w:t>
      </w:r>
      <w:r w:rsidR="00F852AC">
        <w:t xml:space="preserve">accredited </w:t>
      </w:r>
      <w:r>
        <w:t xml:space="preserve">course, planned around introducing river/water users to the liquid elements. This course is great for </w:t>
      </w:r>
      <w:r w:rsidR="00F74830">
        <w:t xml:space="preserve">novices, </w:t>
      </w:r>
      <w:r>
        <w:t xml:space="preserve">schools, DWAF, Umgeni Water, </w:t>
      </w:r>
      <w:r w:rsidR="0021274E">
        <w:t xml:space="preserve">DUCT, </w:t>
      </w:r>
      <w:proofErr w:type="spellStart"/>
      <w:proofErr w:type="gramStart"/>
      <w:r w:rsidR="0021274E">
        <w:t>Msinsi</w:t>
      </w:r>
      <w:proofErr w:type="spellEnd"/>
      <w:proofErr w:type="gramEnd"/>
      <w:r w:rsidR="0021274E">
        <w:t xml:space="preserve">, </w:t>
      </w:r>
      <w:r>
        <w:t>social and corporate groups, along with rescue elements.</w:t>
      </w:r>
    </w:p>
    <w:p w:rsidR="00CC1641" w:rsidRDefault="00CC1641"/>
    <w:p w:rsidR="00CC1641" w:rsidRDefault="00CC1641">
      <w:r>
        <w:t>In terms of the exercises introduced, they are:</w:t>
      </w:r>
    </w:p>
    <w:p w:rsidR="00CC1641" w:rsidRDefault="00CC1641"/>
    <w:p w:rsidR="00CC1641" w:rsidRDefault="00CC1641">
      <w:r>
        <w:t xml:space="preserve">. </w:t>
      </w:r>
      <w:proofErr w:type="gramStart"/>
      <w:r>
        <w:t>identifying</w:t>
      </w:r>
      <w:proofErr w:type="gramEnd"/>
      <w:r>
        <w:t xml:space="preserve"> river features, </w:t>
      </w:r>
      <w:r w:rsidR="0021274E">
        <w:t xml:space="preserve">what they represent, i.e. </w:t>
      </w:r>
      <w:r>
        <w:t>hazard/safe zones</w:t>
      </w:r>
    </w:p>
    <w:p w:rsidR="00CC1641" w:rsidRDefault="00CC1641">
      <w:r>
        <w:t xml:space="preserve">. </w:t>
      </w:r>
      <w:proofErr w:type="gramStart"/>
      <w:r>
        <w:t>understanding</w:t>
      </w:r>
      <w:proofErr w:type="gramEnd"/>
      <w:r>
        <w:t xml:space="preserve"> river dynamics/current/hydraulics</w:t>
      </w:r>
    </w:p>
    <w:p w:rsidR="00CC1641" w:rsidRDefault="00CC1641">
      <w:r>
        <w:t xml:space="preserve">. </w:t>
      </w:r>
      <w:proofErr w:type="gramStart"/>
      <w:r>
        <w:t>swimming</w:t>
      </w:r>
      <w:proofErr w:type="gramEnd"/>
      <w:r>
        <w:t>, defensive and aggressive techniques</w:t>
      </w:r>
    </w:p>
    <w:p w:rsidR="00CC1641" w:rsidRDefault="00CC1641">
      <w:r>
        <w:t xml:space="preserve">. </w:t>
      </w:r>
      <w:proofErr w:type="gramStart"/>
      <w:r>
        <w:t>wading</w:t>
      </w:r>
      <w:proofErr w:type="gramEnd"/>
      <w:r>
        <w:t xml:space="preserve"> techniques, single, pairs and in groups</w:t>
      </w:r>
    </w:p>
    <w:p w:rsidR="00CC1641" w:rsidRDefault="00CC1641">
      <w:r>
        <w:t xml:space="preserve">. </w:t>
      </w:r>
      <w:proofErr w:type="gramStart"/>
      <w:r>
        <w:t>self</w:t>
      </w:r>
      <w:proofErr w:type="gramEnd"/>
      <w:r>
        <w:t xml:space="preserve"> awareness, challenge levels &amp; comfort zones</w:t>
      </w:r>
    </w:p>
    <w:p w:rsidR="00CC1641" w:rsidRDefault="00CC1641">
      <w:r>
        <w:t xml:space="preserve">. </w:t>
      </w:r>
      <w:proofErr w:type="gramStart"/>
      <w:r>
        <w:t>environment</w:t>
      </w:r>
      <w:proofErr w:type="gramEnd"/>
      <w:r>
        <w:t xml:space="preserve"> awareness, river bank geography</w:t>
      </w:r>
    </w:p>
    <w:p w:rsidR="00CC1641" w:rsidRDefault="00CC1641">
      <w:r>
        <w:t xml:space="preserve">. </w:t>
      </w:r>
      <w:proofErr w:type="gramStart"/>
      <w:r w:rsidR="0021274E">
        <w:t>correct</w:t>
      </w:r>
      <w:r>
        <w:t>use</w:t>
      </w:r>
      <w:proofErr w:type="gramEnd"/>
      <w:r>
        <w:t xml:space="preserve"> of white water equipment</w:t>
      </w:r>
      <w:r w:rsidR="00F852AC">
        <w:t xml:space="preserve">, </w:t>
      </w:r>
      <w:r w:rsidR="0021274E">
        <w:t xml:space="preserve">PFD’s, </w:t>
      </w:r>
      <w:r w:rsidR="00F852AC">
        <w:t>ropes, craft etc</w:t>
      </w:r>
    </w:p>
    <w:p w:rsidR="00F852AC" w:rsidRDefault="00F852AC"/>
    <w:p w:rsidR="00F852AC" w:rsidRDefault="00F852AC">
      <w:r>
        <w:t xml:space="preserve">Course will be approx. 6hrs long and a combination of </w:t>
      </w:r>
      <w:r w:rsidR="00ED4042">
        <w:t xml:space="preserve">30% </w:t>
      </w:r>
      <w:r>
        <w:t xml:space="preserve">theory and </w:t>
      </w:r>
      <w:r w:rsidR="00ED4042">
        <w:t xml:space="preserve">70% </w:t>
      </w:r>
      <w:bookmarkStart w:id="0" w:name="_GoBack"/>
      <w:bookmarkEnd w:id="0"/>
      <w:r>
        <w:t xml:space="preserve">practical, hosted and run on a section of B </w:t>
      </w:r>
      <w:proofErr w:type="gramStart"/>
      <w:r>
        <w:t>grade river</w:t>
      </w:r>
      <w:proofErr w:type="gramEnd"/>
      <w:r>
        <w:t>, where the above can be showcased and experienced first-hand, in a controlled, safe environment. A certific</w:t>
      </w:r>
      <w:r w:rsidR="0021274E">
        <w:t>ate is issued to each candidate on course completion.</w:t>
      </w:r>
    </w:p>
    <w:p w:rsidR="00F852AC" w:rsidRDefault="00F852AC"/>
    <w:p w:rsidR="00F852AC" w:rsidRDefault="00F852AC">
      <w:r>
        <w:t xml:space="preserve">Cost is </w:t>
      </w:r>
      <w:r w:rsidR="00F74830">
        <w:rPr>
          <w:b/>
          <w:i/>
          <w:sz w:val="24"/>
          <w:szCs w:val="24"/>
        </w:rPr>
        <w:t>R50</w:t>
      </w:r>
      <w:r w:rsidRPr="00F852AC">
        <w:rPr>
          <w:b/>
          <w:i/>
          <w:sz w:val="24"/>
          <w:szCs w:val="24"/>
        </w:rPr>
        <w:t>0</w:t>
      </w:r>
      <w:r>
        <w:t xml:space="preserve"> per person</w:t>
      </w:r>
      <w:r w:rsidR="00F74830">
        <w:t xml:space="preserve"> and minimum sized groups are 12 and maximum is 20</w:t>
      </w:r>
      <w:r>
        <w:t>. Weekday’s and weekends (the latter subject to swift water course &amp; CSA river event bookings) are fine, however 3 week prior bookin</w:t>
      </w:r>
      <w:r w:rsidR="0021274E">
        <w:t>gs</w:t>
      </w:r>
      <w:r w:rsidR="004956ED">
        <w:t>/notice is required</w:t>
      </w:r>
      <w:r w:rsidR="0021274E">
        <w:t xml:space="preserve"> to secure.</w:t>
      </w:r>
    </w:p>
    <w:p w:rsidR="00F90BC4" w:rsidRPr="00F90BC4" w:rsidRDefault="00F90BC4">
      <w:pPr>
        <w:rPr>
          <w:b/>
          <w:i/>
        </w:rPr>
      </w:pPr>
    </w:p>
    <w:p w:rsidR="00F90BC4" w:rsidRPr="00F90BC4" w:rsidRDefault="00F90BC4">
      <w:pPr>
        <w:rPr>
          <w:b/>
          <w:i/>
        </w:rPr>
      </w:pPr>
      <w:r>
        <w:rPr>
          <w:b/>
          <w:i/>
        </w:rPr>
        <w:t>“Always observing a s</w:t>
      </w:r>
      <w:r w:rsidRPr="00F90BC4">
        <w:rPr>
          <w:b/>
          <w:i/>
        </w:rPr>
        <w:t>afety first, safety always and NO compromise</w:t>
      </w:r>
      <w:r>
        <w:rPr>
          <w:b/>
          <w:i/>
        </w:rPr>
        <w:t xml:space="preserve"> policy</w:t>
      </w:r>
      <w:r w:rsidRPr="00F90BC4">
        <w:rPr>
          <w:b/>
          <w:i/>
        </w:rPr>
        <w:t xml:space="preserve">….. </w:t>
      </w:r>
      <w:proofErr w:type="gramStart"/>
      <w:r>
        <w:rPr>
          <w:b/>
          <w:i/>
        </w:rPr>
        <w:t>and</w:t>
      </w:r>
      <w:proofErr w:type="gramEnd"/>
      <w:r w:rsidR="006A4473">
        <w:rPr>
          <w:b/>
          <w:i/>
        </w:rPr>
        <w:t>,</w:t>
      </w:r>
      <w:r>
        <w:rPr>
          <w:b/>
          <w:i/>
        </w:rPr>
        <w:t xml:space="preserve"> applying the </w:t>
      </w:r>
      <w:r w:rsidRPr="00F90BC4">
        <w:rPr>
          <w:b/>
          <w:i/>
        </w:rPr>
        <w:t xml:space="preserve">when in doubt, get out and </w:t>
      </w:r>
      <w:r w:rsidR="004751B4">
        <w:rPr>
          <w:b/>
          <w:i/>
        </w:rPr>
        <w:t>K</w:t>
      </w:r>
      <w:r w:rsidRPr="00F90BC4">
        <w:rPr>
          <w:b/>
          <w:i/>
        </w:rPr>
        <w:t>NO</w:t>
      </w:r>
      <w:r w:rsidR="004751B4">
        <w:rPr>
          <w:b/>
          <w:i/>
        </w:rPr>
        <w:t>W</w:t>
      </w:r>
      <w:r w:rsidRPr="00F90BC4">
        <w:rPr>
          <w:b/>
          <w:i/>
        </w:rPr>
        <w:t xml:space="preserve"> your limits</w:t>
      </w:r>
      <w:r w:rsidR="00F74830">
        <w:rPr>
          <w:b/>
          <w:i/>
        </w:rPr>
        <w:t xml:space="preserve"> </w:t>
      </w:r>
      <w:r>
        <w:rPr>
          <w:b/>
          <w:i/>
        </w:rPr>
        <w:t>mindset</w:t>
      </w:r>
      <w:r w:rsidRPr="00F90BC4">
        <w:rPr>
          <w:b/>
          <w:i/>
        </w:rPr>
        <w:t>.</w:t>
      </w:r>
      <w:r>
        <w:rPr>
          <w:b/>
          <w:i/>
        </w:rPr>
        <w:t>”</w:t>
      </w:r>
    </w:p>
    <w:sectPr w:rsidR="00F90BC4" w:rsidRPr="00F90BC4" w:rsidSect="00523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641"/>
    <w:rsid w:val="0021274E"/>
    <w:rsid w:val="004751B4"/>
    <w:rsid w:val="004956ED"/>
    <w:rsid w:val="00523ACD"/>
    <w:rsid w:val="006A4473"/>
    <w:rsid w:val="00A6485E"/>
    <w:rsid w:val="00CC1641"/>
    <w:rsid w:val="00ED4042"/>
    <w:rsid w:val="00F74830"/>
    <w:rsid w:val="00F852AC"/>
    <w:rsid w:val="00F90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Hill</dc:creator>
  <cp:keywords/>
  <dc:description/>
  <cp:lastModifiedBy>Rob Hill</cp:lastModifiedBy>
  <cp:revision>3</cp:revision>
  <dcterms:created xsi:type="dcterms:W3CDTF">2015-07-16T07:18:00Z</dcterms:created>
  <dcterms:modified xsi:type="dcterms:W3CDTF">2018-01-12T05:45:00Z</dcterms:modified>
</cp:coreProperties>
</file>